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18" w:rsidRPr="00F160B7" w:rsidRDefault="008C6218" w:rsidP="008C6218">
      <w:pPr>
        <w:rPr>
          <w:b/>
        </w:rPr>
      </w:pPr>
      <w:r w:rsidRPr="00F160B7">
        <w:rPr>
          <w:b/>
        </w:rPr>
        <w:t>DIGITALIZACIJA TVRTKE BEST COPY d.o.o.</w:t>
      </w:r>
    </w:p>
    <w:p w:rsidR="008C6218" w:rsidRDefault="005578EE" w:rsidP="008C6218">
      <w:r>
        <w:t>Tvrtka Hora</w:t>
      </w:r>
      <w:r w:rsidR="008C6218">
        <w:t xml:space="preserve"> d.o.o. provela  je  projekt „</w:t>
      </w:r>
      <w:r w:rsidR="008C6218" w:rsidRPr="008C6218">
        <w:t>Vaučer za</w:t>
      </w:r>
      <w:r>
        <w:t xml:space="preserve"> digitalni marketing – Hora</w:t>
      </w:r>
      <w:r w:rsidR="008C6218" w:rsidRPr="008C6218">
        <w:t xml:space="preserve"> d.o.o.</w:t>
      </w:r>
      <w:r w:rsidR="008C6218">
        <w:t>“</w:t>
      </w:r>
    </w:p>
    <w:p w:rsidR="008C6218" w:rsidRDefault="008C6218" w:rsidP="008C6218">
      <w:r>
        <w:t>Projekt je sufinanciran sredstvima iz  Nacionalnog plana oporavka i otpornosti 2021. – 2026. –  NPOO</w:t>
      </w:r>
    </w:p>
    <w:p w:rsidR="008C6218" w:rsidRPr="008C6218" w:rsidRDefault="008C6218" w:rsidP="008C6218">
      <w:pPr>
        <w:rPr>
          <w:b/>
        </w:rPr>
      </w:pPr>
      <w:r w:rsidRPr="008C6218">
        <w:rPr>
          <w:b/>
        </w:rPr>
        <w:t>Svrha (cilj) Poziva</w:t>
      </w:r>
    </w:p>
    <w:p w:rsidR="008C6218" w:rsidRDefault="008C6218" w:rsidP="008C6218">
      <w:r>
        <w:t xml:space="preserve">Cilj ovog Poziva je doprinijeti povećanju razine digitalne zrelosti MSP-ova kroz razvoj digitalnih poslovnih modela, jačanje kapaciteta za provedbu digitalizacije i digitalne transformacije ili unaprjeđenje </w:t>
      </w:r>
      <w:proofErr w:type="spellStart"/>
      <w:r>
        <w:t>kibernetičke</w:t>
      </w:r>
      <w:proofErr w:type="spellEnd"/>
      <w:r>
        <w:t xml:space="preserve"> sigurnosti, što će u konačnici povećati konkurentnost i otpornost poduzeća korištenjem digitalnih tehnologija</w:t>
      </w:r>
    </w:p>
    <w:p w:rsidR="008C6218" w:rsidRPr="008C6218" w:rsidRDefault="008C6218" w:rsidP="008C6218">
      <w:pPr>
        <w:rPr>
          <w:b/>
        </w:rPr>
      </w:pPr>
      <w:r w:rsidRPr="008C6218">
        <w:rPr>
          <w:b/>
        </w:rPr>
        <w:t>Predmet poziva</w:t>
      </w:r>
    </w:p>
    <w:p w:rsidR="008C6218" w:rsidRDefault="008C6218" w:rsidP="008C6218">
      <w:r>
        <w:t xml:space="preserve">Ovim pozivom poticat će se ulaganja MSP-ova usmjerena na provedbu digitalizacije i digitalne transformacije poslovanja kroz osposobljavanje i usluge za poboljšanje digitalnih vještina (među ostalim onih povezanih s tehnologijama u oblaku), prilagodbu poslovnih modela digitalnoj transformaciji, digitalni marketing, </w:t>
      </w:r>
      <w:proofErr w:type="spellStart"/>
      <w:r w:rsidR="00F160B7">
        <w:t>kibernetičku</w:t>
      </w:r>
      <w:proofErr w:type="spellEnd"/>
      <w:r w:rsidR="00F160B7">
        <w:t xml:space="preserve"> </w:t>
      </w:r>
      <w:r>
        <w:t>otpornost i primjenu složenih digitalnih rješenja</w:t>
      </w:r>
    </w:p>
    <w:p w:rsidR="008C6218" w:rsidRPr="00F160B7" w:rsidRDefault="008C6218" w:rsidP="008C6218">
      <w:pPr>
        <w:rPr>
          <w:b/>
        </w:rPr>
      </w:pPr>
      <w:r w:rsidRPr="00F160B7">
        <w:rPr>
          <w:b/>
        </w:rPr>
        <w:t>Osnovni podaci o projektu</w:t>
      </w:r>
    </w:p>
    <w:p w:rsidR="008C6218" w:rsidRDefault="008C6218" w:rsidP="008C6218">
      <w:r>
        <w:t>Naziv projekta: „</w:t>
      </w:r>
      <w:r w:rsidRPr="008C6218">
        <w:t>Vaučer za</w:t>
      </w:r>
      <w:r w:rsidR="005578EE">
        <w:t xml:space="preserve"> digitalni marketing – Hora</w:t>
      </w:r>
      <w:r w:rsidRPr="008C6218">
        <w:t xml:space="preserve"> d.o.o.“</w:t>
      </w:r>
    </w:p>
    <w:p w:rsidR="008C6218" w:rsidRDefault="008C6218" w:rsidP="008C6218">
      <w:r>
        <w:t>Naziv poziva: „ VAUČERI ZA DIGITALIZACIJU – Vaučer za digitalni marketing (VDM) “;</w:t>
      </w:r>
    </w:p>
    <w:p w:rsidR="008C6218" w:rsidRDefault="008C6218" w:rsidP="008C6218">
      <w:r w:rsidRPr="008C6218">
        <w:t>NPOO.C1.1.2. R3-I2.02</w:t>
      </w:r>
    </w:p>
    <w:p w:rsidR="008C6218" w:rsidRDefault="008C6218" w:rsidP="008C6218">
      <w:r>
        <w:t>Trajanje: 27.06.2024.-27.06.2025.</w:t>
      </w:r>
    </w:p>
    <w:p w:rsidR="008C6218" w:rsidRDefault="008C6218" w:rsidP="008C6218">
      <w:r>
        <w:t xml:space="preserve">Vrijednost projekta: </w:t>
      </w:r>
      <w:r w:rsidR="005578EE">
        <w:t>6.245,0</w:t>
      </w:r>
      <w:r w:rsidR="00F160B7" w:rsidRPr="00F160B7">
        <w:t>0</w:t>
      </w:r>
      <w:r w:rsidR="00F160B7">
        <w:t xml:space="preserve"> </w:t>
      </w:r>
      <w:r>
        <w:t>€</w:t>
      </w:r>
    </w:p>
    <w:p w:rsidR="008C6218" w:rsidRDefault="005578EE" w:rsidP="008C6218">
      <w:r>
        <w:t>EU sufinanciranje: 2.498</w:t>
      </w:r>
      <w:bookmarkStart w:id="0" w:name="_GoBack"/>
      <w:bookmarkEnd w:id="0"/>
      <w:r w:rsidR="008C6218">
        <w:t>,00 €</w:t>
      </w:r>
    </w:p>
    <w:p w:rsidR="008C6218" w:rsidRDefault="008C6218" w:rsidP="008C6218">
      <w:r>
        <w:t>Očekivani rezultati provedbe:</w:t>
      </w:r>
    </w:p>
    <w:p w:rsidR="008C6218" w:rsidRDefault="008C6218" w:rsidP="008C6218">
      <w:r>
        <w:t xml:space="preserve">Uveden Vaučer za uslugu digitalnog marketinga </w:t>
      </w:r>
    </w:p>
    <w:p w:rsidR="008C6218" w:rsidRDefault="008C6218" w:rsidP="008C6218">
      <w:r>
        <w:t>SAŽETAK: Projekt „</w:t>
      </w:r>
      <w:r w:rsidR="00F160B7" w:rsidRPr="00F160B7">
        <w:t>Vaučer za</w:t>
      </w:r>
      <w:r w:rsidR="005578EE">
        <w:t xml:space="preserve"> digitalni marketing – Hora</w:t>
      </w:r>
      <w:r w:rsidR="00F160B7" w:rsidRPr="00F160B7">
        <w:t xml:space="preserve"> d.o.o.“</w:t>
      </w:r>
      <w:r w:rsidR="00F160B7">
        <w:t xml:space="preserve"> </w:t>
      </w:r>
      <w:r>
        <w:t>je projekt usmjeren ka jačanju konkurentnosti malog poduzeća kroz uvođenje novih digitalnih rješenja u redovno poslovanje, koji će doprinijeti povećanju razine digitalne zrelosti tvrtke , te tako utjecati na porast prihoda od prodaje i proširenje ljudskih kapaciteta tvrtke te će u konačnici povećati konkurentnost i otpornost korištenjem digitalnih tehnologija.</w:t>
      </w:r>
    </w:p>
    <w:p w:rsidR="00331145" w:rsidRPr="00F160B7" w:rsidRDefault="00F160B7" w:rsidP="00F160B7">
      <w:r>
        <w:rPr>
          <w:noProof/>
          <w:lang w:val="en-US"/>
        </w:rPr>
        <w:lastRenderedPageBreak/>
        <w:drawing>
          <wp:inline distT="0" distB="0" distL="0" distR="0" wp14:anchorId="68DEBF99" wp14:editId="7A4571E5">
            <wp:extent cx="3564124" cy="1668780"/>
            <wp:effectExtent l="0" t="0" r="0" b="7620"/>
            <wp:docPr id="1" name="Picture 1" descr="Financira Europska unija – NextGenerationEU | AC group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ra Europska unija – NextGenerationEU | AC group d.o.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40" cy="16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145" w:rsidRPr="00F1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331145"/>
    <w:rsid w:val="005578EE"/>
    <w:rsid w:val="008C6218"/>
    <w:rsid w:val="00F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63C77-F677-418E-8674-E0A2145F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Marko</dc:creator>
  <cp:keywords/>
  <dc:description/>
  <cp:lastModifiedBy>Korisnik Marko</cp:lastModifiedBy>
  <cp:revision>2</cp:revision>
  <dcterms:created xsi:type="dcterms:W3CDTF">2025-06-02T15:45:00Z</dcterms:created>
  <dcterms:modified xsi:type="dcterms:W3CDTF">2025-06-15T19:40:00Z</dcterms:modified>
</cp:coreProperties>
</file>